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BA" w:rsidRPr="007819BA" w:rsidRDefault="007819BA" w:rsidP="007819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9BA">
        <w:rPr>
          <w:rFonts w:ascii="Times New Roman" w:hAnsi="Times New Roman" w:cs="Times New Roman"/>
          <w:sz w:val="24"/>
          <w:szCs w:val="24"/>
        </w:rPr>
        <w:t xml:space="preserve"> </w:t>
      </w:r>
      <w:r w:rsidRPr="007819BA">
        <w:rPr>
          <w:rFonts w:ascii="Times New Roman" w:hAnsi="Times New Roman" w:cs="Times New Roman"/>
          <w:sz w:val="24"/>
          <w:szCs w:val="24"/>
        </w:rPr>
        <w:t xml:space="preserve">«Предварительная </w:t>
      </w:r>
      <w:r w:rsidRPr="007819BA">
        <w:rPr>
          <w:rFonts w:ascii="Times New Roman" w:hAnsi="Times New Roman" w:cs="Times New Roman"/>
          <w:sz w:val="24"/>
          <w:szCs w:val="24"/>
        </w:rPr>
        <w:t>наполняемости</w:t>
      </w:r>
      <w:r w:rsidRPr="007819BA">
        <w:rPr>
          <w:rFonts w:ascii="Times New Roman" w:hAnsi="Times New Roman" w:cs="Times New Roman"/>
          <w:sz w:val="24"/>
          <w:szCs w:val="24"/>
        </w:rPr>
        <w:t xml:space="preserve"> детей в 1 классах в общеобразовательных учреждениях городского округа Чехов на 2019-2020 учебный год».</w:t>
      </w:r>
    </w:p>
    <w:p w:rsidR="007819BA" w:rsidRPr="007819BA" w:rsidRDefault="007819BA" w:rsidP="007819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19BA" w:rsidRPr="007819BA" w:rsidRDefault="007819BA" w:rsidP="007819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19BA">
        <w:rPr>
          <w:rFonts w:ascii="Times New Roman" w:hAnsi="Times New Roman" w:cs="Times New Roman"/>
          <w:sz w:val="24"/>
          <w:szCs w:val="24"/>
        </w:rPr>
        <w:t>Данный на май 2019г.</w:t>
      </w:r>
    </w:p>
    <w:p w:rsidR="007819BA" w:rsidRPr="007819BA" w:rsidRDefault="007819BA" w:rsidP="007819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2"/>
        <w:gridCol w:w="4948"/>
        <w:gridCol w:w="2345"/>
        <w:gridCol w:w="2345"/>
      </w:tblGrid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классах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МКОУ ООШ №6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СШ №10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СОШ Чехов-3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МКОУ СОШ Чехов-7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МКОУ ООШ Чехов-8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Васькинская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МКОУ Дубненская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Любучанская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МКОУ Мещерская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Молодинская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Манушкинская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Нерастанновская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Новобытовская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19BA" w:rsidRPr="007819BA" w:rsidTr="00E80FD8">
        <w:tc>
          <w:tcPr>
            <w:tcW w:w="594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Стремиловская</w:t>
            </w:r>
            <w:proofErr w:type="spellEnd"/>
            <w:r w:rsidRPr="007819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7819BA" w:rsidRPr="007819BA" w:rsidRDefault="007819BA" w:rsidP="00E80F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826FE" w:rsidRDefault="005826FE" w:rsidP="007819BA">
      <w:pPr>
        <w:rPr>
          <w:rFonts w:ascii="Times New Roman" w:hAnsi="Times New Roman" w:cs="Times New Roman"/>
          <w:sz w:val="24"/>
          <w:szCs w:val="24"/>
        </w:rPr>
      </w:pPr>
    </w:p>
    <w:p w:rsidR="007819BA" w:rsidRPr="007819BA" w:rsidRDefault="007819BA" w:rsidP="007819BA">
      <w:pPr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sz w:val="24"/>
          <w:szCs w:val="24"/>
          <w:u w:val="single"/>
        </w:rPr>
        <w:t>Цели проведения</w:t>
      </w:r>
      <w:r w:rsidRPr="007819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9BA" w:rsidRPr="007819BA" w:rsidRDefault="007819BA" w:rsidP="007819BA">
      <w:pPr>
        <w:rPr>
          <w:rFonts w:ascii="Times New Roman" w:hAnsi="Times New Roman" w:cs="Times New Roman"/>
          <w:sz w:val="24"/>
          <w:szCs w:val="24"/>
        </w:rPr>
      </w:pPr>
      <w:r w:rsidRPr="007819BA">
        <w:rPr>
          <w:rFonts w:ascii="Times New Roman" w:hAnsi="Times New Roman" w:cs="Times New Roman"/>
          <w:sz w:val="24"/>
          <w:szCs w:val="24"/>
        </w:rPr>
        <w:t xml:space="preserve">     Мониторинг проводился с целью показать преемственность между детскими дошкольными образовательными учреждениями и средними общеобразовательными учреждениями. Показать количество детей в 1 классы на новый учебный год. </w:t>
      </w:r>
    </w:p>
    <w:p w:rsidR="007819BA" w:rsidRPr="007819BA" w:rsidRDefault="007819BA" w:rsidP="007819BA">
      <w:pPr>
        <w:rPr>
          <w:rFonts w:ascii="Times New Roman" w:hAnsi="Times New Roman" w:cs="Times New Roman"/>
          <w:sz w:val="24"/>
          <w:szCs w:val="24"/>
        </w:rPr>
      </w:pPr>
      <w:r w:rsidRPr="005826F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7819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4F4" w:rsidRPr="007819BA" w:rsidRDefault="007819BA" w:rsidP="007819BA">
      <w:r w:rsidRPr="007819BA">
        <w:rPr>
          <w:rFonts w:ascii="Times New Roman" w:hAnsi="Times New Roman" w:cs="Times New Roman"/>
          <w:sz w:val="24"/>
          <w:szCs w:val="24"/>
        </w:rPr>
        <w:t xml:space="preserve">     Предварительная наполняемость в 1 классы на новый 2019~2020 учебный год показала высокую отметку. Большинство детей идут из дошкольных учреждений. Также показано, что наполняем</w:t>
      </w:r>
      <w:bookmarkStart w:id="0" w:name="_GoBack"/>
      <w:bookmarkEnd w:id="0"/>
      <w:r w:rsidRPr="007819BA">
        <w:rPr>
          <w:rFonts w:ascii="Times New Roman" w:hAnsi="Times New Roman" w:cs="Times New Roman"/>
          <w:sz w:val="24"/>
          <w:szCs w:val="24"/>
        </w:rPr>
        <w:t>ость</w:t>
      </w:r>
      <w:r w:rsidRPr="007819BA">
        <w:t xml:space="preserve"> переполнена в городских образовательных учреждениях.</w:t>
      </w:r>
    </w:p>
    <w:sectPr w:rsidR="00B944F4" w:rsidRPr="0078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6"/>
    <w:rsid w:val="003570F6"/>
    <w:rsid w:val="005826FE"/>
    <w:rsid w:val="007819BA"/>
    <w:rsid w:val="00B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260E-CAD1-4096-B40E-57A9A22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2019-06-25T05:49:00Z</dcterms:created>
  <dcterms:modified xsi:type="dcterms:W3CDTF">2019-06-25T06:00:00Z</dcterms:modified>
</cp:coreProperties>
</file>