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18" w:rsidRPr="0035785E" w:rsidRDefault="00116018" w:rsidP="0035785E">
      <w:pPr>
        <w:tabs>
          <w:tab w:val="left" w:pos="2625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549F" w:rsidRPr="0035785E" w:rsidRDefault="002E026E" w:rsidP="0035785E">
      <w:pPr>
        <w:tabs>
          <w:tab w:val="left" w:pos="2625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Мониторинг предложений</w:t>
      </w:r>
      <w:r w:rsidR="00116018" w:rsidRPr="0035785E">
        <w:rPr>
          <w:rFonts w:ascii="Times New Roman" w:hAnsi="Times New Roman" w:cs="Times New Roman"/>
          <w:b/>
          <w:sz w:val="22"/>
          <w:szCs w:val="22"/>
        </w:rPr>
        <w:t xml:space="preserve"> по проведению экскурсий, стажировок и приему на работу по вакантным должностям от предприятий городского округа Чехов</w:t>
      </w:r>
    </w:p>
    <w:tbl>
      <w:tblPr>
        <w:tblStyle w:val="a3"/>
        <w:tblW w:w="9610" w:type="dxa"/>
        <w:tblInd w:w="-431" w:type="dxa"/>
        <w:tblLayout w:type="fixed"/>
        <w:tblLook w:val="04A0"/>
      </w:tblPr>
      <w:tblGrid>
        <w:gridCol w:w="3970"/>
        <w:gridCol w:w="4394"/>
        <w:gridCol w:w="1246"/>
      </w:tblGrid>
      <w:tr w:rsidR="007615F0" w:rsidRPr="0035785E" w:rsidTr="005175A4">
        <w:trPr>
          <w:trHeight w:val="420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Вакантная должность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</w:t>
            </w:r>
          </w:p>
        </w:tc>
      </w:tr>
      <w:tr w:rsidR="007615F0" w:rsidRPr="0035785E" w:rsidTr="005175A4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1.АО «ЛОТРА»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Оператор склада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615F0" w:rsidRPr="0035785E" w:rsidTr="005175A4">
        <w:trPr>
          <w:trHeight w:val="557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2.ООО «НПО Агрегат»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Оператор-наладчик с ЧПУ 5 осей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Опыт работы не менее 3-х лет</w:t>
            </w:r>
          </w:p>
        </w:tc>
      </w:tr>
      <w:tr w:rsidR="007615F0" w:rsidRPr="0035785E" w:rsidTr="005175A4">
        <w:trPr>
          <w:trHeight w:val="441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3.ООО «</w:t>
            </w:r>
            <w:proofErr w:type="spellStart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Румион</w:t>
            </w:r>
            <w:proofErr w:type="spellEnd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Швея;</w:t>
            </w:r>
            <w:r w:rsidR="005175A4" w:rsidRPr="0035785E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еханик;</w:t>
            </w:r>
            <w:r w:rsidR="005175A4" w:rsidRPr="0035785E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AE0557" w:rsidRPr="0035785E">
              <w:rPr>
                <w:rFonts w:ascii="Times New Roman" w:hAnsi="Times New Roman" w:cs="Times New Roman"/>
                <w:sz w:val="22"/>
                <w:szCs w:val="22"/>
              </w:rPr>
              <w:t xml:space="preserve">ператор вязальных </w:t>
            </w: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автоматов</w:t>
            </w:r>
          </w:p>
          <w:p w:rsidR="007615F0" w:rsidRPr="0035785E" w:rsidRDefault="007615F0" w:rsidP="0035785E">
            <w:pPr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615F0" w:rsidRPr="0035785E" w:rsidTr="005175A4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4.ЗАО «</w:t>
            </w:r>
            <w:proofErr w:type="spellStart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Энергомаш</w:t>
            </w:r>
            <w:proofErr w:type="spellEnd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7615F0" w:rsidRPr="0035785E" w:rsidRDefault="005175A4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6403B">
              <w:rPr>
                <w:rFonts w:ascii="Times New Roman" w:hAnsi="Times New Roman" w:cs="Times New Roman"/>
                <w:sz w:val="22"/>
                <w:szCs w:val="22"/>
              </w:rPr>
              <w:t xml:space="preserve">окари, </w:t>
            </w:r>
            <w:r w:rsidR="007615F0" w:rsidRPr="0035785E">
              <w:rPr>
                <w:rFonts w:ascii="Times New Roman" w:hAnsi="Times New Roman" w:cs="Times New Roman"/>
                <w:sz w:val="22"/>
                <w:szCs w:val="22"/>
              </w:rPr>
              <w:t>фрезеровщики, расточники, сверловщики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615F0" w:rsidRPr="0035785E" w:rsidTr="005175A4">
        <w:trPr>
          <w:trHeight w:val="2709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5.АО «МОСТОСТРОЙИНДУСТРИЯ»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Сварщик -10 человек;Слесарь по сборке металлоконструкций -10 человек;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Машинист мостового крана -4 человека;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Начальник цеха -2 человека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Мастер цеха -4 человека;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Инженер конструктор- 2 человека;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Системный администратор – 1 человек;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Инженер производственно-диспетчерского одела – 1 человек;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Начальник отдела снабжения – 1 человек.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15F0" w:rsidRPr="0035785E" w:rsidTr="005175A4">
        <w:trPr>
          <w:trHeight w:val="385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Start w:id="0" w:name="_GoBack"/>
            <w:bookmarkEnd w:id="0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Платинум</w:t>
            </w:r>
            <w:proofErr w:type="spellEnd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 xml:space="preserve"> Абсолют»</w:t>
            </w:r>
          </w:p>
        </w:tc>
        <w:tc>
          <w:tcPr>
            <w:tcW w:w="4394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Помощник аппаратчика;</w:t>
            </w:r>
            <w:r w:rsidR="00506C56" w:rsidRPr="0035785E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  <w:r w:rsidR="005175A4" w:rsidRPr="00357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лаборант.</w:t>
            </w:r>
          </w:p>
        </w:tc>
        <w:tc>
          <w:tcPr>
            <w:tcW w:w="1246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7615F0" w:rsidRPr="0035785E" w:rsidRDefault="007615F0" w:rsidP="0035785E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40" w:type="dxa"/>
        <w:tblInd w:w="-431" w:type="dxa"/>
        <w:tblLayout w:type="fixed"/>
        <w:tblLook w:val="04A0"/>
      </w:tblPr>
      <w:tblGrid>
        <w:gridCol w:w="3970"/>
        <w:gridCol w:w="5670"/>
      </w:tblGrid>
      <w:tr w:rsidR="007615F0" w:rsidRPr="0035785E" w:rsidTr="00E21AFD">
        <w:trPr>
          <w:trHeight w:val="361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 предприятия</w:t>
            </w:r>
          </w:p>
        </w:tc>
        <w:tc>
          <w:tcPr>
            <w:tcW w:w="56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Стажировки</w:t>
            </w:r>
          </w:p>
        </w:tc>
      </w:tr>
      <w:tr w:rsidR="007615F0" w:rsidRPr="0035785E" w:rsidTr="00E21AFD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1.АО «ЛОТРА»</w:t>
            </w:r>
          </w:p>
        </w:tc>
        <w:tc>
          <w:tcPr>
            <w:tcW w:w="56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Возможно в качестве Оператора склада в период с 11 -22 марта 2019г.</w:t>
            </w:r>
          </w:p>
        </w:tc>
      </w:tr>
      <w:tr w:rsidR="007615F0" w:rsidRPr="0035785E" w:rsidTr="00E21AFD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2.ЗАО «</w:t>
            </w:r>
            <w:proofErr w:type="spellStart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Энергомаш</w:t>
            </w:r>
            <w:proofErr w:type="spellEnd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7615F0" w:rsidRPr="0035785E" w:rsidRDefault="0035785E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Ежегодно принимает на практику студентов учебных заведений: ГБПОУ МО «Серпуховской техникум», «Чеховский техникум», ГАПОУ МО «Губернский техникум»</w:t>
            </w:r>
          </w:p>
        </w:tc>
      </w:tr>
      <w:tr w:rsidR="007615F0" w:rsidRPr="0035785E" w:rsidTr="00E21AFD">
        <w:trPr>
          <w:trHeight w:val="293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3.АО «МОСТОСТРОЙИНДУСТРИЯ»</w:t>
            </w:r>
          </w:p>
        </w:tc>
        <w:tc>
          <w:tcPr>
            <w:tcW w:w="5670" w:type="dxa"/>
          </w:tcPr>
          <w:p w:rsidR="007615F0" w:rsidRPr="0035785E" w:rsidRDefault="00B076A8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Сварщики; слесари по сборке металлоконструкций;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газорезщики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электромонтёры</w:t>
            </w:r>
          </w:p>
        </w:tc>
      </w:tr>
    </w:tbl>
    <w:p w:rsidR="007615F0" w:rsidRPr="0035785E" w:rsidRDefault="007615F0" w:rsidP="0035785E">
      <w:pPr>
        <w:tabs>
          <w:tab w:val="left" w:pos="346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40" w:type="dxa"/>
        <w:tblInd w:w="-431" w:type="dxa"/>
        <w:tblLayout w:type="fixed"/>
        <w:tblLook w:val="04A0"/>
      </w:tblPr>
      <w:tblGrid>
        <w:gridCol w:w="3970"/>
        <w:gridCol w:w="5670"/>
      </w:tblGrid>
      <w:tr w:rsidR="007615F0" w:rsidRPr="0035785E" w:rsidTr="005F31E2">
        <w:trPr>
          <w:trHeight w:val="323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 предприятия</w:t>
            </w:r>
          </w:p>
        </w:tc>
        <w:tc>
          <w:tcPr>
            <w:tcW w:w="56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Экскурсии</w:t>
            </w:r>
          </w:p>
        </w:tc>
      </w:tr>
      <w:tr w:rsidR="007615F0" w:rsidRPr="0035785E" w:rsidTr="005F31E2">
        <w:tc>
          <w:tcPr>
            <w:tcW w:w="3970" w:type="dxa"/>
          </w:tcPr>
          <w:p w:rsidR="007615F0" w:rsidRPr="0035785E" w:rsidRDefault="00E21AFD" w:rsidP="0035785E">
            <w:pPr>
              <w:rPr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1. АО «ЛОТРА»</w:t>
            </w:r>
          </w:p>
        </w:tc>
        <w:tc>
          <w:tcPr>
            <w:tcW w:w="56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в период 18-20 февраля 2019 г.</w:t>
            </w:r>
          </w:p>
        </w:tc>
      </w:tr>
      <w:tr w:rsidR="007615F0" w:rsidRPr="0035785E" w:rsidTr="005F31E2">
        <w:trPr>
          <w:trHeight w:val="326"/>
        </w:trPr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2.ЗАО «</w:t>
            </w:r>
            <w:proofErr w:type="spellStart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Энергомаш</w:t>
            </w:r>
            <w:proofErr w:type="spellEnd"/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35785E" w:rsidRPr="0035785E" w:rsidRDefault="0035785E" w:rsidP="0035785E">
            <w:pPr>
              <w:tabs>
                <w:tab w:val="left" w:pos="26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Периодически проводятся ознакомительные экскурсии</w:t>
            </w:r>
          </w:p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5F0" w:rsidRPr="0035785E" w:rsidTr="005F31E2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3.АО «Первая образцовая типография»</w:t>
            </w:r>
          </w:p>
        </w:tc>
        <w:tc>
          <w:tcPr>
            <w:tcW w:w="56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 xml:space="preserve">Возможны при согласовании с руководителем предприятия. Необходимо заранее направить </w:t>
            </w:r>
            <w:r w:rsidR="0016403B">
              <w:rPr>
                <w:rFonts w:ascii="Times New Roman" w:hAnsi="Times New Roman" w:cs="Times New Roman"/>
                <w:sz w:val="22"/>
                <w:szCs w:val="22"/>
              </w:rPr>
              <w:t>заявку на проведение экскурсии. О</w:t>
            </w: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граничения по возрасту от 15 лет</w:t>
            </w:r>
          </w:p>
        </w:tc>
      </w:tr>
      <w:tr w:rsidR="007615F0" w:rsidRPr="0035785E" w:rsidTr="005F31E2">
        <w:tc>
          <w:tcPr>
            <w:tcW w:w="3970" w:type="dxa"/>
          </w:tcPr>
          <w:p w:rsidR="007615F0" w:rsidRPr="0035785E" w:rsidRDefault="007615F0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4.АО «МОСТОСТРОЙИНДУСТРИЯ»</w:t>
            </w:r>
          </w:p>
        </w:tc>
        <w:tc>
          <w:tcPr>
            <w:tcW w:w="5670" w:type="dxa"/>
          </w:tcPr>
          <w:p w:rsidR="007615F0" w:rsidRPr="0035785E" w:rsidRDefault="00E21AFD" w:rsidP="00357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85E">
              <w:rPr>
                <w:rFonts w:ascii="Times New Roman" w:hAnsi="Times New Roman" w:cs="Times New Roman"/>
                <w:sz w:val="22"/>
                <w:szCs w:val="22"/>
              </w:rPr>
              <w:t>круглогодично</w:t>
            </w:r>
          </w:p>
        </w:tc>
      </w:tr>
    </w:tbl>
    <w:p w:rsidR="007615F0" w:rsidRPr="0035785E" w:rsidRDefault="0085579D" w:rsidP="0035785E">
      <w:pPr>
        <w:tabs>
          <w:tab w:val="left" w:pos="3465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785E">
        <w:rPr>
          <w:rFonts w:ascii="Times New Roman" w:hAnsi="Times New Roman" w:cs="Times New Roman"/>
          <w:b/>
          <w:sz w:val="22"/>
          <w:szCs w:val="22"/>
        </w:rPr>
        <w:t xml:space="preserve">По вопросам взаимодействия с предприятиями обращаться в отдел предпринимательства, инвестиций и сельского хозяйства </w:t>
      </w:r>
      <w:r w:rsidR="00DC5649" w:rsidRPr="0035785E">
        <w:rPr>
          <w:rFonts w:ascii="Times New Roman" w:hAnsi="Times New Roman" w:cs="Times New Roman"/>
          <w:b/>
          <w:sz w:val="22"/>
          <w:szCs w:val="22"/>
        </w:rPr>
        <w:t>по тел</w:t>
      </w:r>
      <w:r w:rsidR="00AE3483" w:rsidRPr="0035785E">
        <w:rPr>
          <w:rFonts w:ascii="Times New Roman" w:hAnsi="Times New Roman" w:cs="Times New Roman"/>
          <w:b/>
          <w:sz w:val="22"/>
          <w:szCs w:val="22"/>
        </w:rPr>
        <w:t>ефону</w:t>
      </w:r>
      <w:r w:rsidR="00DC5649" w:rsidRPr="0035785E">
        <w:rPr>
          <w:rFonts w:ascii="Times New Roman" w:hAnsi="Times New Roman" w:cs="Times New Roman"/>
          <w:b/>
          <w:sz w:val="22"/>
          <w:szCs w:val="22"/>
        </w:rPr>
        <w:t>: 726-89-63</w:t>
      </w:r>
    </w:p>
    <w:p w:rsidR="007615F0" w:rsidRPr="00674D22" w:rsidRDefault="007615F0" w:rsidP="005D1024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615F0" w:rsidRPr="00674D22" w:rsidSect="0067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3AD"/>
    <w:multiLevelType w:val="hybridMultilevel"/>
    <w:tmpl w:val="03EE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FDB"/>
    <w:multiLevelType w:val="hybridMultilevel"/>
    <w:tmpl w:val="6F28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4A7"/>
    <w:multiLevelType w:val="hybridMultilevel"/>
    <w:tmpl w:val="F5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807"/>
    <w:multiLevelType w:val="hybridMultilevel"/>
    <w:tmpl w:val="FED4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023E"/>
    <w:multiLevelType w:val="hybridMultilevel"/>
    <w:tmpl w:val="AB52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75FA"/>
    <w:multiLevelType w:val="hybridMultilevel"/>
    <w:tmpl w:val="1D58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DAC"/>
    <w:multiLevelType w:val="hybridMultilevel"/>
    <w:tmpl w:val="D21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496B"/>
    <w:multiLevelType w:val="hybridMultilevel"/>
    <w:tmpl w:val="215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4393"/>
    <w:multiLevelType w:val="hybridMultilevel"/>
    <w:tmpl w:val="38428F36"/>
    <w:lvl w:ilvl="0" w:tplc="451CA3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1B7A35"/>
    <w:rsid w:val="000807EE"/>
    <w:rsid w:val="00116018"/>
    <w:rsid w:val="0014549F"/>
    <w:rsid w:val="0016403B"/>
    <w:rsid w:val="00190DC6"/>
    <w:rsid w:val="001B7A35"/>
    <w:rsid w:val="001D3BA7"/>
    <w:rsid w:val="002635C8"/>
    <w:rsid w:val="002E026E"/>
    <w:rsid w:val="0035785E"/>
    <w:rsid w:val="00364FCE"/>
    <w:rsid w:val="00390C4C"/>
    <w:rsid w:val="003A46BA"/>
    <w:rsid w:val="00506C56"/>
    <w:rsid w:val="005175A4"/>
    <w:rsid w:val="005D1024"/>
    <w:rsid w:val="005F31E2"/>
    <w:rsid w:val="00674D22"/>
    <w:rsid w:val="006C69DE"/>
    <w:rsid w:val="007615F0"/>
    <w:rsid w:val="0080568A"/>
    <w:rsid w:val="0085579D"/>
    <w:rsid w:val="0085768D"/>
    <w:rsid w:val="00AE0557"/>
    <w:rsid w:val="00AE3483"/>
    <w:rsid w:val="00B076A8"/>
    <w:rsid w:val="00BA49A1"/>
    <w:rsid w:val="00BB5C49"/>
    <w:rsid w:val="00C05637"/>
    <w:rsid w:val="00C44AFB"/>
    <w:rsid w:val="00DC5649"/>
    <w:rsid w:val="00DE6516"/>
    <w:rsid w:val="00DF385A"/>
    <w:rsid w:val="00E21AFD"/>
    <w:rsid w:val="00EC4011"/>
    <w:rsid w:val="00F86B15"/>
    <w:rsid w:val="00F91ECA"/>
    <w:rsid w:val="00FB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22"/>
  </w:style>
  <w:style w:type="paragraph" w:styleId="1">
    <w:name w:val="heading 1"/>
    <w:basedOn w:val="a"/>
    <w:next w:val="a"/>
    <w:link w:val="10"/>
    <w:uiPriority w:val="9"/>
    <w:qFormat/>
    <w:rsid w:val="00674D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D2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D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D2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D2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D2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D2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D2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D2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4D2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4D2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D2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4D2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4D22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4D22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4D22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4D22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4D22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674D22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74D2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74D22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74D2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674D22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674D22"/>
    <w:rPr>
      <w:b/>
      <w:bCs/>
      <w:color w:val="70AD47" w:themeColor="accent6"/>
    </w:rPr>
  </w:style>
  <w:style w:type="character" w:styleId="ac">
    <w:name w:val="Emphasis"/>
    <w:uiPriority w:val="20"/>
    <w:qFormat/>
    <w:rsid w:val="00674D22"/>
    <w:rPr>
      <w:b/>
      <w:bCs/>
      <w:i/>
      <w:iCs/>
      <w:spacing w:val="10"/>
    </w:rPr>
  </w:style>
  <w:style w:type="paragraph" w:styleId="ad">
    <w:name w:val="No Spacing"/>
    <w:uiPriority w:val="1"/>
    <w:qFormat/>
    <w:rsid w:val="00674D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D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D2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674D2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674D22"/>
    <w:rPr>
      <w:b/>
      <w:bCs/>
      <w:i/>
      <w:iCs/>
    </w:rPr>
  </w:style>
  <w:style w:type="character" w:styleId="af0">
    <w:name w:val="Subtle Emphasis"/>
    <w:uiPriority w:val="19"/>
    <w:qFormat/>
    <w:rsid w:val="00674D22"/>
    <w:rPr>
      <w:i/>
      <w:iCs/>
    </w:rPr>
  </w:style>
  <w:style w:type="character" w:styleId="af1">
    <w:name w:val="Intense Emphasis"/>
    <w:uiPriority w:val="21"/>
    <w:qFormat/>
    <w:rsid w:val="00674D22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674D22"/>
    <w:rPr>
      <w:b/>
      <w:bCs/>
    </w:rPr>
  </w:style>
  <w:style w:type="character" w:styleId="af3">
    <w:name w:val="Intense Reference"/>
    <w:uiPriority w:val="32"/>
    <w:qFormat/>
    <w:rsid w:val="00674D22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674D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674D22"/>
    <w:pPr>
      <w:outlineLvl w:val="9"/>
    </w:pPr>
  </w:style>
  <w:style w:type="paragraph" w:styleId="af6">
    <w:name w:val="List Paragraph"/>
    <w:basedOn w:val="a"/>
    <w:uiPriority w:val="34"/>
    <w:qFormat/>
    <w:rsid w:val="00E2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B81D-D8A2-4B24-AC63-53641F3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Строганова</dc:creator>
  <cp:keywords/>
  <dc:description/>
  <cp:lastModifiedBy>МДС</cp:lastModifiedBy>
  <cp:revision>8</cp:revision>
  <cp:lastPrinted>2019-03-04T14:54:00Z</cp:lastPrinted>
  <dcterms:created xsi:type="dcterms:W3CDTF">2019-02-19T14:33:00Z</dcterms:created>
  <dcterms:modified xsi:type="dcterms:W3CDTF">2019-04-03T19:01:00Z</dcterms:modified>
</cp:coreProperties>
</file>